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C6430A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708CA7" wp14:editId="4DD0C32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6671F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C6430A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C6430A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752BA4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2B615E" w:rsidP="00E2534F">
      <w:pPr>
        <w:rPr>
          <w:sz w:val="28"/>
          <w:szCs w:val="28"/>
        </w:rPr>
      </w:pPr>
      <w:r w:rsidRPr="00E4587A">
        <w:rPr>
          <w:sz w:val="28"/>
          <w:szCs w:val="28"/>
        </w:rPr>
        <w:t xml:space="preserve">от </w:t>
      </w:r>
      <w:r w:rsidR="00752BA4">
        <w:rPr>
          <w:sz w:val="28"/>
          <w:szCs w:val="28"/>
        </w:rPr>
        <w:t>29</w:t>
      </w:r>
      <w:r w:rsidR="000A1979" w:rsidRPr="00E4587A">
        <w:rPr>
          <w:sz w:val="28"/>
          <w:szCs w:val="28"/>
        </w:rPr>
        <w:t xml:space="preserve"> </w:t>
      </w:r>
      <w:r w:rsidR="006C59F6">
        <w:rPr>
          <w:sz w:val="28"/>
          <w:szCs w:val="28"/>
        </w:rPr>
        <w:t>февраля 2024</w:t>
      </w:r>
      <w:r w:rsidR="00E2534F" w:rsidRPr="00E4587A">
        <w:rPr>
          <w:sz w:val="28"/>
          <w:szCs w:val="28"/>
        </w:rPr>
        <w:t xml:space="preserve"> года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  </w:t>
      </w:r>
      <w:r w:rsidR="00E2534F" w:rsidRPr="00E4587A">
        <w:rPr>
          <w:sz w:val="28"/>
          <w:szCs w:val="28"/>
        </w:rPr>
        <w:t xml:space="preserve"> №</w:t>
      </w:r>
      <w:r w:rsidR="00752BA4">
        <w:rPr>
          <w:sz w:val="28"/>
          <w:szCs w:val="28"/>
        </w:rPr>
        <w:t>345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>пос. Ува</w:t>
      </w: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Pr="0071030D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948F5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изменений в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Устав муниципального образования </w:t>
      </w:r>
      <w:r w:rsidR="00C6430A">
        <w:rPr>
          <w:rFonts w:ascii="Times New Roman" w:eastAsia="Calibri" w:hAnsi="Times New Roman" w:cs="Times New Roman"/>
          <w:color w:val="auto"/>
          <w:sz w:val="28"/>
          <w:szCs w:val="28"/>
        </w:rPr>
        <w:t>«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Муниципальный округ Увинский район Удмуртской Республики</w:t>
      </w:r>
      <w:r w:rsidR="00C6430A">
        <w:rPr>
          <w:rFonts w:ascii="Times New Roman" w:eastAsia="Calibri" w:hAnsi="Times New Roman" w:cs="Times New Roman"/>
          <w:color w:val="auto"/>
          <w:sz w:val="28"/>
          <w:szCs w:val="28"/>
        </w:rPr>
        <w:t>»</w:t>
      </w: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br/>
      </w:r>
    </w:p>
    <w:p w:rsidR="007C346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752BA4" w:rsidRPr="0071030D" w:rsidRDefault="00752BA4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0A0EC8" w:rsidRPr="00DD11D4" w:rsidRDefault="000A0EC8" w:rsidP="00C643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1D4">
        <w:rPr>
          <w:sz w:val="28"/>
          <w:szCs w:val="28"/>
        </w:rPr>
        <w:t>В соответствии с</w:t>
      </w:r>
      <w:r w:rsidR="00C948F5" w:rsidRPr="00DD11D4">
        <w:rPr>
          <w:sz w:val="28"/>
          <w:szCs w:val="28"/>
        </w:rPr>
        <w:t xml:space="preserve"> Федеральным закон</w:t>
      </w:r>
      <w:r w:rsidR="00B3289B">
        <w:rPr>
          <w:sz w:val="28"/>
          <w:szCs w:val="28"/>
        </w:rPr>
        <w:t>ом</w:t>
      </w:r>
      <w:r w:rsidR="00C948F5" w:rsidRPr="00DD11D4">
        <w:rPr>
          <w:sz w:val="28"/>
          <w:szCs w:val="28"/>
        </w:rPr>
        <w:t xml:space="preserve"> от 06.10.2003 № 131-ФЗ </w:t>
      </w:r>
      <w:r w:rsidR="00C6430A">
        <w:rPr>
          <w:sz w:val="28"/>
          <w:szCs w:val="28"/>
        </w:rPr>
        <w:t>«</w:t>
      </w:r>
      <w:r w:rsidR="00C948F5" w:rsidRPr="00DD11D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6430A">
        <w:rPr>
          <w:sz w:val="28"/>
          <w:szCs w:val="28"/>
        </w:rPr>
        <w:t>»</w:t>
      </w:r>
      <w:r w:rsidR="00F72C97">
        <w:rPr>
          <w:sz w:val="28"/>
          <w:szCs w:val="28"/>
        </w:rPr>
        <w:t xml:space="preserve">, </w:t>
      </w:r>
      <w:r w:rsidR="00C948F5" w:rsidRPr="00DD11D4">
        <w:rPr>
          <w:sz w:val="28"/>
          <w:szCs w:val="28"/>
        </w:rPr>
        <w:t xml:space="preserve">руководствуясь Уставом муниципального образования </w:t>
      </w:r>
      <w:r w:rsidR="00C6430A">
        <w:rPr>
          <w:bCs/>
          <w:sz w:val="28"/>
          <w:szCs w:val="28"/>
        </w:rPr>
        <w:t>«</w:t>
      </w:r>
      <w:r w:rsidR="00C948F5" w:rsidRPr="00DD11D4">
        <w:rPr>
          <w:bCs/>
          <w:sz w:val="28"/>
          <w:szCs w:val="28"/>
        </w:rPr>
        <w:t>Муниципальный округ Увинский район Удмуртской Республики</w:t>
      </w:r>
      <w:r w:rsidR="00C6430A">
        <w:rPr>
          <w:bCs/>
          <w:sz w:val="28"/>
          <w:szCs w:val="28"/>
        </w:rPr>
        <w:t>»</w:t>
      </w:r>
      <w:r w:rsidR="00C948F5" w:rsidRPr="00DD11D4">
        <w:rPr>
          <w:bCs/>
          <w:sz w:val="28"/>
          <w:szCs w:val="28"/>
        </w:rPr>
        <w:t xml:space="preserve">, </w:t>
      </w:r>
      <w:r w:rsidR="00C948F5" w:rsidRPr="00DD11D4">
        <w:rPr>
          <w:sz w:val="28"/>
          <w:szCs w:val="28"/>
        </w:rPr>
        <w:t>Совет депутато</w:t>
      </w:r>
      <w:r w:rsidR="00CF02A5" w:rsidRPr="00DD11D4">
        <w:rPr>
          <w:sz w:val="28"/>
          <w:szCs w:val="28"/>
        </w:rPr>
        <w:t xml:space="preserve">в муниципального образования </w:t>
      </w:r>
      <w:r w:rsidR="00C6430A">
        <w:rPr>
          <w:sz w:val="28"/>
          <w:szCs w:val="28"/>
        </w:rPr>
        <w:t>«</w:t>
      </w:r>
      <w:r w:rsidR="00752BA4">
        <w:rPr>
          <w:sz w:val="28"/>
          <w:szCs w:val="28"/>
        </w:rPr>
        <w:t xml:space="preserve">Муниципальный округ Увинский район </w:t>
      </w:r>
      <w:r w:rsidR="00C948F5" w:rsidRPr="00DD11D4">
        <w:rPr>
          <w:sz w:val="28"/>
          <w:szCs w:val="28"/>
        </w:rPr>
        <w:t>Удмуртской Республики</w:t>
      </w:r>
      <w:r w:rsidR="00C6430A">
        <w:rPr>
          <w:sz w:val="28"/>
          <w:szCs w:val="28"/>
        </w:rPr>
        <w:t>»</w:t>
      </w:r>
      <w:r w:rsidR="002A444B" w:rsidRPr="00DD11D4">
        <w:rPr>
          <w:b/>
          <w:sz w:val="28"/>
          <w:szCs w:val="28"/>
        </w:rPr>
        <w:t xml:space="preserve"> </w:t>
      </w:r>
      <w:r w:rsidR="00C948F5" w:rsidRPr="00DD11D4">
        <w:rPr>
          <w:b/>
          <w:sz w:val="28"/>
          <w:szCs w:val="28"/>
        </w:rPr>
        <w:t>р е ш а е т:</w:t>
      </w:r>
    </w:p>
    <w:p w:rsidR="00C948F5" w:rsidRPr="00DD11D4" w:rsidRDefault="00220654" w:rsidP="002F21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1. </w:t>
      </w:r>
      <w:r w:rsidR="00C948F5" w:rsidRPr="00DD11D4">
        <w:rPr>
          <w:sz w:val="28"/>
          <w:szCs w:val="28"/>
        </w:rPr>
        <w:t xml:space="preserve">Внести в Устав муниципального образования </w:t>
      </w:r>
      <w:r w:rsidR="00C6430A">
        <w:rPr>
          <w:sz w:val="28"/>
          <w:szCs w:val="28"/>
        </w:rPr>
        <w:t>«</w:t>
      </w:r>
      <w:r w:rsidR="00C948F5" w:rsidRPr="00DD11D4">
        <w:rPr>
          <w:sz w:val="28"/>
          <w:szCs w:val="28"/>
        </w:rPr>
        <w:t>Муниципальный округ Увинский район Удмуртской Республики</w:t>
      </w:r>
      <w:r w:rsidR="00C6430A">
        <w:rPr>
          <w:sz w:val="28"/>
          <w:szCs w:val="28"/>
        </w:rPr>
        <w:t>»</w:t>
      </w:r>
      <w:r w:rsidR="0071030D" w:rsidRPr="00DD11D4">
        <w:rPr>
          <w:sz w:val="28"/>
          <w:szCs w:val="28"/>
        </w:rPr>
        <w:t xml:space="preserve">, принятый решением Совета депутатов муниципального образования </w:t>
      </w:r>
      <w:r w:rsidR="00C6430A">
        <w:rPr>
          <w:sz w:val="28"/>
          <w:szCs w:val="28"/>
        </w:rPr>
        <w:t>«</w:t>
      </w:r>
      <w:r w:rsidR="0071030D" w:rsidRPr="00DD11D4">
        <w:rPr>
          <w:sz w:val="28"/>
          <w:szCs w:val="28"/>
        </w:rPr>
        <w:t>Муниципаль</w:t>
      </w:r>
      <w:r w:rsidR="00752BA4">
        <w:rPr>
          <w:sz w:val="28"/>
          <w:szCs w:val="28"/>
        </w:rPr>
        <w:t xml:space="preserve">ный округ Увинский </w:t>
      </w:r>
      <w:r w:rsidR="000A184F" w:rsidRPr="00DD11D4">
        <w:rPr>
          <w:sz w:val="28"/>
          <w:szCs w:val="28"/>
        </w:rPr>
        <w:t xml:space="preserve">район </w:t>
      </w:r>
      <w:r w:rsidR="0071030D" w:rsidRPr="00DD11D4">
        <w:rPr>
          <w:sz w:val="28"/>
          <w:szCs w:val="28"/>
        </w:rPr>
        <w:t>Удмуртской Республики</w:t>
      </w:r>
      <w:r w:rsidR="00C6430A">
        <w:rPr>
          <w:sz w:val="28"/>
          <w:szCs w:val="28"/>
        </w:rPr>
        <w:t>»</w:t>
      </w:r>
      <w:r w:rsidR="0071030D" w:rsidRPr="00DD11D4">
        <w:rPr>
          <w:sz w:val="28"/>
          <w:szCs w:val="28"/>
        </w:rPr>
        <w:t xml:space="preserve"> от 29.10.2021 №</w:t>
      </w:r>
      <w:r w:rsidR="00736762" w:rsidRPr="00DD11D4">
        <w:rPr>
          <w:sz w:val="28"/>
          <w:szCs w:val="28"/>
        </w:rPr>
        <w:t xml:space="preserve"> </w:t>
      </w:r>
      <w:r w:rsidR="0071030D" w:rsidRPr="00DD11D4">
        <w:rPr>
          <w:sz w:val="28"/>
          <w:szCs w:val="28"/>
        </w:rPr>
        <w:t>22</w:t>
      </w:r>
      <w:r w:rsidR="00DB297C" w:rsidRPr="00DD11D4">
        <w:rPr>
          <w:sz w:val="28"/>
          <w:szCs w:val="28"/>
        </w:rPr>
        <w:t xml:space="preserve"> (с изменениями, внесенными решением Совета депутатов муниципального образования </w:t>
      </w:r>
      <w:r w:rsidR="00C6430A">
        <w:rPr>
          <w:bCs/>
          <w:sz w:val="28"/>
          <w:szCs w:val="28"/>
        </w:rPr>
        <w:t>«</w:t>
      </w:r>
      <w:r w:rsidR="00DB297C" w:rsidRPr="00DD11D4">
        <w:rPr>
          <w:bCs/>
          <w:sz w:val="28"/>
          <w:szCs w:val="28"/>
        </w:rPr>
        <w:t>Муниципальный округ Увинский район Удмуртской Республики</w:t>
      </w:r>
      <w:r w:rsidR="00C6430A">
        <w:rPr>
          <w:bCs/>
          <w:sz w:val="28"/>
          <w:szCs w:val="28"/>
        </w:rPr>
        <w:t>»</w:t>
      </w:r>
      <w:r w:rsidR="007F082F" w:rsidRPr="00DD11D4">
        <w:rPr>
          <w:sz w:val="28"/>
          <w:szCs w:val="28"/>
        </w:rPr>
        <w:t xml:space="preserve"> </w:t>
      </w:r>
      <w:r w:rsidR="00DB297C" w:rsidRPr="00DD11D4">
        <w:rPr>
          <w:sz w:val="28"/>
          <w:szCs w:val="28"/>
        </w:rPr>
        <w:t>от 16.02.2023 № 251</w:t>
      </w:r>
      <w:r w:rsidR="006C59F6" w:rsidRPr="00DD11D4">
        <w:rPr>
          <w:sz w:val="28"/>
          <w:szCs w:val="28"/>
        </w:rPr>
        <w:t xml:space="preserve">, от </w:t>
      </w:r>
      <w:r w:rsidR="00DD11D4" w:rsidRPr="00DD11D4">
        <w:rPr>
          <w:sz w:val="28"/>
          <w:szCs w:val="28"/>
        </w:rPr>
        <w:t>30</w:t>
      </w:r>
      <w:r w:rsidR="006C59F6" w:rsidRPr="00DD11D4">
        <w:rPr>
          <w:sz w:val="28"/>
          <w:szCs w:val="28"/>
        </w:rPr>
        <w:t xml:space="preserve">.06.2023 № </w:t>
      </w:r>
      <w:r w:rsidR="00DD11D4" w:rsidRPr="00DD11D4">
        <w:rPr>
          <w:sz w:val="28"/>
          <w:szCs w:val="28"/>
        </w:rPr>
        <w:t>295</w:t>
      </w:r>
      <w:r w:rsidR="00DB297C" w:rsidRPr="00DD11D4">
        <w:rPr>
          <w:sz w:val="28"/>
          <w:szCs w:val="28"/>
        </w:rPr>
        <w:t>)</w:t>
      </w:r>
      <w:r w:rsidR="007F082F" w:rsidRPr="00DD11D4">
        <w:rPr>
          <w:sz w:val="28"/>
          <w:szCs w:val="28"/>
        </w:rPr>
        <w:t>,</w:t>
      </w:r>
      <w:r w:rsidR="00DB297C" w:rsidRPr="00DD11D4">
        <w:rPr>
          <w:sz w:val="28"/>
          <w:szCs w:val="28"/>
        </w:rPr>
        <w:t xml:space="preserve"> </w:t>
      </w:r>
      <w:r w:rsidR="00C948F5" w:rsidRPr="00DD11D4">
        <w:rPr>
          <w:sz w:val="28"/>
          <w:szCs w:val="28"/>
        </w:rPr>
        <w:t>следующие изменения:</w:t>
      </w:r>
    </w:p>
    <w:p w:rsidR="00A54AC1" w:rsidRPr="00DD11D4" w:rsidRDefault="00DD11D4" w:rsidP="00A54A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>1) в</w:t>
      </w:r>
      <w:r w:rsidR="00A54AC1" w:rsidRPr="00DD11D4">
        <w:rPr>
          <w:sz w:val="28"/>
          <w:szCs w:val="28"/>
        </w:rPr>
        <w:t xml:space="preserve"> статье 7:</w:t>
      </w:r>
    </w:p>
    <w:p w:rsidR="007830BD" w:rsidRPr="00DD11D4" w:rsidRDefault="00DD11D4" w:rsidP="007830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0984">
        <w:rPr>
          <w:sz w:val="28"/>
          <w:szCs w:val="28"/>
        </w:rPr>
        <w:t>п</w:t>
      </w:r>
      <w:r w:rsidR="00A54AC1" w:rsidRPr="005D0984">
        <w:rPr>
          <w:sz w:val="28"/>
          <w:szCs w:val="28"/>
        </w:rPr>
        <w:t xml:space="preserve">ункт </w:t>
      </w:r>
      <w:r w:rsidR="005D0984" w:rsidRPr="005D0984">
        <w:rPr>
          <w:sz w:val="28"/>
          <w:szCs w:val="28"/>
        </w:rPr>
        <w:t>40</w:t>
      </w:r>
      <w:r w:rsidR="007830BD" w:rsidRPr="005D0984">
        <w:rPr>
          <w:sz w:val="28"/>
          <w:szCs w:val="28"/>
        </w:rPr>
        <w:t xml:space="preserve"> </w:t>
      </w:r>
      <w:r w:rsidR="007830BD" w:rsidRPr="00DD11D4">
        <w:rPr>
          <w:sz w:val="28"/>
          <w:szCs w:val="28"/>
        </w:rPr>
        <w:t>изложить в следующей редакции:</w:t>
      </w:r>
    </w:p>
    <w:p w:rsidR="007830BD" w:rsidRPr="00DD11D4" w:rsidRDefault="00C6430A" w:rsidP="007830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5D0984" w:rsidRPr="005D0984">
        <w:rPr>
          <w:sz w:val="28"/>
          <w:szCs w:val="28"/>
        </w:rPr>
        <w:t>40)</w:t>
      </w:r>
      <w:r w:rsidR="007830BD" w:rsidRPr="00DD11D4">
        <w:rPr>
          <w:sz w:val="28"/>
          <w:szCs w:val="28"/>
        </w:rPr>
        <w:t xml:space="preserve"> </w:t>
      </w:r>
      <w:r w:rsidR="007830BD" w:rsidRPr="00DD11D4">
        <w:rPr>
          <w:rFonts w:eastAsiaTheme="minorHAnsi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</w:t>
      </w:r>
      <w:r w:rsidR="00F72C97">
        <w:rPr>
          <w:rFonts w:eastAsiaTheme="minorHAnsi"/>
          <w:sz w:val="28"/>
          <w:szCs w:val="28"/>
          <w:lang w:eastAsia="en-US"/>
        </w:rPr>
        <w:t xml:space="preserve">ежной политики в муниципальном </w:t>
      </w:r>
      <w:r w:rsidR="007830BD" w:rsidRPr="00DD11D4">
        <w:rPr>
          <w:rFonts w:eastAsiaTheme="minorHAnsi"/>
          <w:sz w:val="28"/>
          <w:szCs w:val="28"/>
          <w:lang w:eastAsia="en-US"/>
        </w:rPr>
        <w:t>округе;</w:t>
      </w:r>
      <w:r>
        <w:rPr>
          <w:rFonts w:eastAsiaTheme="minorHAnsi"/>
          <w:sz w:val="28"/>
          <w:szCs w:val="28"/>
          <w:lang w:eastAsia="en-US"/>
        </w:rPr>
        <w:t>»</w:t>
      </w:r>
      <w:r w:rsidR="007830BD" w:rsidRPr="00DD11D4">
        <w:rPr>
          <w:rFonts w:eastAsiaTheme="minorHAnsi"/>
          <w:sz w:val="28"/>
          <w:szCs w:val="28"/>
          <w:lang w:eastAsia="en-US"/>
        </w:rPr>
        <w:t>;</w:t>
      </w:r>
    </w:p>
    <w:p w:rsidR="00A54AC1" w:rsidRPr="00DD11D4" w:rsidRDefault="00F72C97" w:rsidP="00A54A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0984">
        <w:rPr>
          <w:sz w:val="28"/>
          <w:szCs w:val="28"/>
        </w:rPr>
        <w:t xml:space="preserve">пункт </w:t>
      </w:r>
      <w:r w:rsidR="005D0984" w:rsidRPr="005D0984">
        <w:rPr>
          <w:sz w:val="28"/>
          <w:szCs w:val="28"/>
        </w:rPr>
        <w:t>41</w:t>
      </w:r>
      <w:r w:rsidR="00A54AC1" w:rsidRPr="005D0984">
        <w:rPr>
          <w:sz w:val="28"/>
          <w:szCs w:val="28"/>
        </w:rPr>
        <w:t xml:space="preserve"> </w:t>
      </w:r>
      <w:r w:rsidR="00A54AC1" w:rsidRPr="00DD11D4">
        <w:rPr>
          <w:sz w:val="28"/>
          <w:szCs w:val="28"/>
        </w:rPr>
        <w:t xml:space="preserve">дополнить словами </w:t>
      </w:r>
      <w:r w:rsidR="00C6430A">
        <w:rPr>
          <w:sz w:val="28"/>
          <w:szCs w:val="28"/>
        </w:rPr>
        <w:t>«</w:t>
      </w:r>
      <w:r w:rsidR="00A54AC1" w:rsidRPr="00DD11D4">
        <w:rPr>
          <w:sz w:val="28"/>
          <w:szCs w:val="28"/>
        </w:rPr>
        <w:t>, а также правил использования водных объектов для рекреационных целей</w:t>
      </w:r>
      <w:r w:rsidR="00D3769A">
        <w:rPr>
          <w:sz w:val="28"/>
          <w:szCs w:val="28"/>
        </w:rPr>
        <w:t>;</w:t>
      </w:r>
      <w:r w:rsidR="00C6430A">
        <w:rPr>
          <w:sz w:val="28"/>
          <w:szCs w:val="28"/>
        </w:rPr>
        <w:t>»</w:t>
      </w:r>
      <w:r w:rsidR="00A54AC1" w:rsidRPr="00DD11D4">
        <w:rPr>
          <w:sz w:val="28"/>
          <w:szCs w:val="28"/>
        </w:rPr>
        <w:t>;</w:t>
      </w:r>
    </w:p>
    <w:p w:rsidR="009537E6" w:rsidRPr="00DD11D4" w:rsidRDefault="009537E6" w:rsidP="009537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дополнить пунктом 48 </w:t>
      </w:r>
      <w:r w:rsidR="00F72C97">
        <w:rPr>
          <w:sz w:val="28"/>
          <w:szCs w:val="28"/>
        </w:rPr>
        <w:t>следующего содержания</w:t>
      </w:r>
      <w:r w:rsidRPr="00DD11D4">
        <w:rPr>
          <w:sz w:val="28"/>
          <w:szCs w:val="28"/>
        </w:rPr>
        <w:t>:</w:t>
      </w:r>
    </w:p>
    <w:p w:rsidR="009537E6" w:rsidRDefault="00C6430A" w:rsidP="009537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5D0984">
        <w:rPr>
          <w:sz w:val="28"/>
          <w:szCs w:val="28"/>
        </w:rPr>
        <w:t>48)</w:t>
      </w:r>
      <w:r w:rsidR="009537E6" w:rsidRPr="00DD11D4">
        <w:rPr>
          <w:sz w:val="28"/>
          <w:szCs w:val="28"/>
        </w:rPr>
        <w:t xml:space="preserve"> </w:t>
      </w:r>
      <w:r w:rsidR="009537E6" w:rsidRPr="00DD11D4">
        <w:rPr>
          <w:rFonts w:eastAsiaTheme="minorHAnsi"/>
          <w:sz w:val="28"/>
          <w:szCs w:val="28"/>
          <w:lang w:eastAsia="en-US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</w:t>
      </w:r>
      <w:r w:rsidR="00F72C97">
        <w:rPr>
          <w:rFonts w:eastAsiaTheme="minorHAnsi"/>
          <w:sz w:val="28"/>
          <w:szCs w:val="28"/>
          <w:lang w:eastAsia="en-US"/>
        </w:rPr>
        <w:t>твенности муниципального округа</w:t>
      </w:r>
      <w:r w:rsidR="009537E6" w:rsidRPr="00D3769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="009537E6" w:rsidRPr="00DD11D4">
        <w:rPr>
          <w:rFonts w:eastAsiaTheme="minorHAnsi"/>
          <w:sz w:val="28"/>
          <w:szCs w:val="28"/>
          <w:lang w:eastAsia="en-US"/>
        </w:rPr>
        <w:t>;</w:t>
      </w:r>
    </w:p>
    <w:p w:rsidR="00F72C97" w:rsidRPr="00960A16" w:rsidRDefault="005D0984" w:rsidP="009537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D0984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EE570A">
        <w:rPr>
          <w:rFonts w:eastAsiaTheme="minorHAnsi"/>
          <w:sz w:val="28"/>
          <w:szCs w:val="28"/>
          <w:lang w:eastAsia="en-US"/>
        </w:rPr>
        <w:t>абзацем</w:t>
      </w:r>
      <w:r w:rsidRPr="005D0984">
        <w:rPr>
          <w:rFonts w:eastAsiaTheme="minorHAnsi"/>
          <w:sz w:val="28"/>
          <w:szCs w:val="28"/>
          <w:lang w:eastAsia="en-US"/>
        </w:rPr>
        <w:t xml:space="preserve"> следующего </w:t>
      </w:r>
      <w:r w:rsidRPr="00960A16">
        <w:rPr>
          <w:rFonts w:eastAsiaTheme="minorHAnsi"/>
          <w:sz w:val="28"/>
          <w:szCs w:val="28"/>
          <w:lang w:eastAsia="en-US"/>
        </w:rPr>
        <w:t>содержания:</w:t>
      </w:r>
    </w:p>
    <w:p w:rsidR="005D0984" w:rsidRPr="005D0984" w:rsidRDefault="00EE570A" w:rsidP="009537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0A16">
        <w:rPr>
          <w:rFonts w:eastAsiaTheme="minorHAnsi"/>
          <w:sz w:val="28"/>
          <w:szCs w:val="28"/>
          <w:lang w:eastAsia="en-US"/>
        </w:rPr>
        <w:t>«</w:t>
      </w:r>
      <w:r w:rsidR="00960A16" w:rsidRPr="00960A16">
        <w:rPr>
          <w:rFonts w:eastAsiaTheme="minorHAnsi"/>
          <w:sz w:val="28"/>
          <w:szCs w:val="28"/>
          <w:lang w:eastAsia="en-US"/>
        </w:rPr>
        <w:t>П</w:t>
      </w:r>
      <w:r w:rsidR="005D0984" w:rsidRPr="00960A16">
        <w:rPr>
          <w:rFonts w:eastAsiaTheme="minorHAnsi"/>
          <w:sz w:val="28"/>
          <w:szCs w:val="28"/>
          <w:lang w:eastAsia="en-US"/>
        </w:rPr>
        <w:t xml:space="preserve">олномочия </w:t>
      </w:r>
      <w:r w:rsidR="005D0984" w:rsidRPr="005D0984">
        <w:rPr>
          <w:rFonts w:eastAsiaTheme="minorHAnsi"/>
          <w:sz w:val="28"/>
          <w:szCs w:val="28"/>
          <w:lang w:eastAsia="en-US"/>
        </w:rPr>
        <w:t>по решению вопросов в сфере охраны здоровья граждан, в области градостроительной деятельности, в сфере распоряжения</w:t>
      </w:r>
      <w:r w:rsidR="005D0984">
        <w:rPr>
          <w:rFonts w:eastAsiaTheme="minorHAnsi"/>
          <w:sz w:val="28"/>
          <w:szCs w:val="28"/>
          <w:lang w:eastAsia="en-US"/>
        </w:rPr>
        <w:t xml:space="preserve"> </w:t>
      </w:r>
      <w:r w:rsidR="005D0984" w:rsidRPr="005D0984">
        <w:rPr>
          <w:rFonts w:eastAsiaTheme="minorHAnsi"/>
          <w:sz w:val="28"/>
          <w:szCs w:val="28"/>
          <w:lang w:eastAsia="en-US"/>
        </w:rPr>
        <w:t>земельными участками, государственная собственность на которые не разграничена, для строительства осуществляются соответствующими органами государственной власти Удмуртской Республики в соответствии с Законом Удмуртской Республики от 28.11.2014 №</w:t>
      </w:r>
      <w:r w:rsidR="005D0984">
        <w:rPr>
          <w:rFonts w:eastAsiaTheme="minorHAnsi"/>
          <w:sz w:val="28"/>
          <w:szCs w:val="28"/>
          <w:lang w:eastAsia="en-US"/>
        </w:rPr>
        <w:t xml:space="preserve"> </w:t>
      </w:r>
      <w:r w:rsidR="005D0984" w:rsidRPr="005D0984">
        <w:rPr>
          <w:rFonts w:eastAsiaTheme="minorHAnsi"/>
          <w:sz w:val="28"/>
          <w:szCs w:val="28"/>
          <w:lang w:eastAsia="en-US"/>
        </w:rPr>
        <w:t>69-РЗ «О перераспределении полномочий между органами местного самоуправления муниципальных образований, образованных на территории Удмуртской Республики, и органами государственной власти Удмуртской Республики»;</w:t>
      </w:r>
    </w:p>
    <w:p w:rsidR="00DD11D4" w:rsidRPr="00DD11D4" w:rsidRDefault="00DD11D4" w:rsidP="00774A1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11D4">
        <w:rPr>
          <w:sz w:val="28"/>
          <w:szCs w:val="28"/>
        </w:rPr>
        <w:t>2</w:t>
      </w:r>
      <w:r w:rsidR="003552E9" w:rsidRPr="00DD11D4">
        <w:rPr>
          <w:sz w:val="28"/>
          <w:szCs w:val="28"/>
        </w:rPr>
        <w:t xml:space="preserve">) </w:t>
      </w:r>
      <w:r w:rsidR="006C59F6" w:rsidRPr="00DD11D4">
        <w:rPr>
          <w:sz w:val="28"/>
          <w:szCs w:val="28"/>
        </w:rPr>
        <w:t xml:space="preserve">в части 4 статьи 10 слова </w:t>
      </w:r>
      <w:r w:rsidR="00C6430A">
        <w:rPr>
          <w:sz w:val="28"/>
          <w:szCs w:val="28"/>
        </w:rPr>
        <w:t>«</w:t>
      </w:r>
      <w:r w:rsidR="006C59F6" w:rsidRPr="00DD11D4">
        <w:rPr>
          <w:sz w:val="28"/>
          <w:szCs w:val="28"/>
        </w:rPr>
        <w:t>избирательной комиссией муниципального образования</w:t>
      </w:r>
      <w:r w:rsidR="00C6430A">
        <w:rPr>
          <w:sz w:val="28"/>
          <w:szCs w:val="28"/>
        </w:rPr>
        <w:t>»</w:t>
      </w:r>
      <w:r w:rsidR="006C59F6" w:rsidRPr="00DD11D4">
        <w:rPr>
          <w:sz w:val="28"/>
          <w:szCs w:val="28"/>
        </w:rPr>
        <w:t xml:space="preserve"> заменить словами </w:t>
      </w:r>
      <w:r w:rsidR="00C6430A">
        <w:rPr>
          <w:sz w:val="28"/>
          <w:szCs w:val="28"/>
        </w:rPr>
        <w:t>«</w:t>
      </w:r>
      <w:r w:rsidR="006C59F6" w:rsidRPr="00DD11D4">
        <w:rPr>
          <w:sz w:val="28"/>
          <w:szCs w:val="28"/>
        </w:rPr>
        <w:t>избирательной комиссией, организующей подготовку и проведение выборов в органы местного самоуправления, местного референдума,</w:t>
      </w:r>
      <w:r w:rsidR="00C6430A">
        <w:rPr>
          <w:sz w:val="28"/>
          <w:szCs w:val="28"/>
        </w:rPr>
        <w:t>»</w:t>
      </w:r>
      <w:r w:rsidR="006C59F6" w:rsidRPr="00DD11D4">
        <w:rPr>
          <w:sz w:val="28"/>
          <w:szCs w:val="28"/>
        </w:rPr>
        <w:t>;</w:t>
      </w:r>
    </w:p>
    <w:p w:rsidR="00DD11D4" w:rsidRPr="00DD11D4" w:rsidRDefault="00DD11D4" w:rsidP="00774A1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11D4">
        <w:rPr>
          <w:rFonts w:eastAsiaTheme="minorHAnsi"/>
          <w:sz w:val="28"/>
          <w:szCs w:val="28"/>
          <w:lang w:eastAsia="en-US"/>
        </w:rPr>
        <w:t>3</w:t>
      </w:r>
      <w:r w:rsidR="00C13A2F" w:rsidRPr="00DD11D4">
        <w:rPr>
          <w:rFonts w:eastAsiaTheme="minorHAnsi"/>
          <w:sz w:val="28"/>
          <w:szCs w:val="28"/>
          <w:lang w:eastAsia="en-US"/>
        </w:rPr>
        <w:t>)</w:t>
      </w:r>
      <w:r w:rsidR="007F082F" w:rsidRPr="00DD11D4">
        <w:rPr>
          <w:rFonts w:eastAsiaTheme="minorHAnsi"/>
          <w:sz w:val="28"/>
          <w:szCs w:val="28"/>
          <w:lang w:eastAsia="en-US"/>
        </w:rPr>
        <w:t xml:space="preserve"> 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в части 7 статьи 24 слова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DD11D4">
        <w:rPr>
          <w:rFonts w:eastAsia="Calibri"/>
          <w:sz w:val="28"/>
          <w:szCs w:val="28"/>
          <w:lang w:eastAsia="en-US"/>
        </w:rPr>
        <w:t>избирательной комиссии муниципального образования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 заменить словами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DD11D4">
        <w:rPr>
          <w:rFonts w:eastAsia="Calibri"/>
          <w:sz w:val="28"/>
          <w:szCs w:val="28"/>
          <w:lang w:eastAsia="en-US"/>
        </w:rPr>
        <w:t>избирательной комиссии, организующей подготовку и проведение выборов</w:t>
      </w:r>
      <w:r w:rsidR="006C59F6" w:rsidRPr="00DD11D4">
        <w:rPr>
          <w:sz w:val="28"/>
          <w:szCs w:val="28"/>
        </w:rPr>
        <w:t xml:space="preserve"> </w:t>
      </w:r>
      <w:r w:rsidR="006C59F6" w:rsidRPr="00DD11D4">
        <w:rPr>
          <w:rFonts w:eastAsia="Calibri"/>
          <w:sz w:val="28"/>
          <w:szCs w:val="28"/>
          <w:lang w:eastAsia="en-US"/>
        </w:rPr>
        <w:t>в органы местного самоуправления, местного референдума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DD11D4">
        <w:rPr>
          <w:rFonts w:eastAsia="Calibri"/>
          <w:sz w:val="28"/>
          <w:szCs w:val="28"/>
          <w:lang w:eastAsia="en-US"/>
        </w:rPr>
        <w:t>;</w:t>
      </w:r>
    </w:p>
    <w:p w:rsidR="005C0D8B" w:rsidRPr="00DD11D4" w:rsidRDefault="00DD11D4" w:rsidP="00774A1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11D4">
        <w:rPr>
          <w:rFonts w:eastAsia="Calibri"/>
          <w:sz w:val="28"/>
          <w:szCs w:val="28"/>
          <w:lang w:eastAsia="en-US"/>
        </w:rPr>
        <w:t>4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) </w:t>
      </w:r>
      <w:r w:rsidRPr="00DD11D4">
        <w:rPr>
          <w:rFonts w:eastAsia="Calibri"/>
          <w:sz w:val="28"/>
          <w:szCs w:val="28"/>
          <w:lang w:eastAsia="en-US"/>
        </w:rPr>
        <w:t>в</w:t>
      </w:r>
      <w:r w:rsidR="005C0D8B" w:rsidRPr="00DD11D4">
        <w:rPr>
          <w:rFonts w:eastAsia="Calibri"/>
          <w:sz w:val="28"/>
          <w:szCs w:val="28"/>
          <w:lang w:eastAsia="en-US"/>
        </w:rPr>
        <w:t xml:space="preserve"> стать</w:t>
      </w:r>
      <w:r w:rsidR="00D3769A">
        <w:rPr>
          <w:rFonts w:eastAsia="Calibri"/>
          <w:sz w:val="28"/>
          <w:szCs w:val="28"/>
          <w:lang w:eastAsia="en-US"/>
        </w:rPr>
        <w:t>е</w:t>
      </w:r>
      <w:r w:rsidR="005C0D8B" w:rsidRPr="00DD11D4">
        <w:rPr>
          <w:rFonts w:eastAsia="Calibri"/>
          <w:sz w:val="28"/>
          <w:szCs w:val="28"/>
          <w:lang w:eastAsia="en-US"/>
        </w:rPr>
        <w:t xml:space="preserve"> 26:</w:t>
      </w:r>
    </w:p>
    <w:p w:rsidR="006C59F6" w:rsidRPr="00DD11D4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 xml:space="preserve">в пункте 42 слова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DD11D4">
        <w:rPr>
          <w:rFonts w:eastAsia="Calibri"/>
          <w:sz w:val="28"/>
          <w:szCs w:val="28"/>
          <w:lang w:eastAsia="en-US"/>
        </w:rPr>
        <w:t>формирование избирательной комиссии муниципального образования,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DD11D4">
        <w:rPr>
          <w:rFonts w:eastAsia="Calibri"/>
          <w:sz w:val="28"/>
          <w:szCs w:val="28"/>
          <w:lang w:eastAsia="en-US"/>
        </w:rPr>
        <w:t xml:space="preserve"> исключить;</w:t>
      </w:r>
    </w:p>
    <w:p w:rsidR="005C0D8B" w:rsidRPr="00DD11D4" w:rsidRDefault="005C0D8B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пункт 44 изложить в следующей редакции:</w:t>
      </w:r>
    </w:p>
    <w:p w:rsidR="005C0D8B" w:rsidRPr="00DD11D4" w:rsidRDefault="00C6430A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9E62DF">
        <w:rPr>
          <w:rFonts w:eastAsia="Calibri"/>
          <w:sz w:val="28"/>
          <w:szCs w:val="28"/>
          <w:lang w:eastAsia="en-US"/>
        </w:rPr>
        <w:t>44)</w:t>
      </w:r>
      <w:r w:rsidR="005C0D8B" w:rsidRPr="00DD11D4">
        <w:rPr>
          <w:rFonts w:eastAsia="Calibri"/>
          <w:sz w:val="28"/>
          <w:szCs w:val="28"/>
          <w:lang w:eastAsia="en-US"/>
        </w:rPr>
        <w:t xml:space="preserve">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  <w:r>
        <w:rPr>
          <w:rFonts w:eastAsia="Calibri"/>
          <w:sz w:val="28"/>
          <w:szCs w:val="28"/>
          <w:lang w:eastAsia="en-US"/>
        </w:rPr>
        <w:t>»</w:t>
      </w:r>
      <w:r w:rsidR="005C0D8B" w:rsidRPr="00DD11D4">
        <w:rPr>
          <w:rFonts w:eastAsia="Calibri"/>
          <w:sz w:val="28"/>
          <w:szCs w:val="28"/>
          <w:lang w:eastAsia="en-US"/>
        </w:rPr>
        <w:t>;</w:t>
      </w:r>
    </w:p>
    <w:p w:rsidR="006C59F6" w:rsidRPr="00DD11D4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5</w:t>
      </w:r>
      <w:r w:rsidR="006C59F6" w:rsidRPr="00DD11D4">
        <w:rPr>
          <w:rFonts w:eastAsia="Calibri"/>
          <w:sz w:val="28"/>
          <w:szCs w:val="28"/>
          <w:lang w:eastAsia="en-US"/>
        </w:rPr>
        <w:t>) в</w:t>
      </w:r>
      <w:r w:rsidRPr="00DD11D4">
        <w:rPr>
          <w:rFonts w:eastAsia="Calibri"/>
          <w:sz w:val="28"/>
          <w:szCs w:val="28"/>
          <w:lang w:eastAsia="en-US"/>
        </w:rPr>
        <w:t xml:space="preserve"> 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части 3 статьи 27 слова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DD11D4">
        <w:rPr>
          <w:rFonts w:eastAsia="Calibri"/>
          <w:sz w:val="28"/>
          <w:szCs w:val="28"/>
          <w:lang w:eastAsia="en-US"/>
        </w:rPr>
        <w:t>избирательная комиссия муниципального образования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 в соответствующем падеже заменить словами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DD11D4">
        <w:rPr>
          <w:rFonts w:eastAsia="Calibri"/>
          <w:sz w:val="28"/>
          <w:szCs w:val="28"/>
          <w:lang w:eastAsia="en-US"/>
        </w:rPr>
        <w:t>избирательная комиссия, организующая подготовку и проведение выборов</w:t>
      </w:r>
      <w:r w:rsidR="006C59F6" w:rsidRPr="00DD11D4">
        <w:rPr>
          <w:sz w:val="28"/>
          <w:szCs w:val="28"/>
        </w:rPr>
        <w:t xml:space="preserve"> </w:t>
      </w:r>
      <w:r w:rsidR="006C59F6" w:rsidRPr="00DD11D4">
        <w:rPr>
          <w:rFonts w:eastAsia="Calibri"/>
          <w:sz w:val="28"/>
          <w:szCs w:val="28"/>
          <w:lang w:eastAsia="en-US"/>
        </w:rPr>
        <w:t>в органы местного самоуправления, местного референдума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DD11D4">
        <w:rPr>
          <w:sz w:val="28"/>
          <w:szCs w:val="28"/>
        </w:rPr>
        <w:t xml:space="preserve"> </w:t>
      </w:r>
      <w:r w:rsidR="006C59F6" w:rsidRPr="00DD11D4">
        <w:rPr>
          <w:rFonts w:eastAsia="Calibri"/>
          <w:sz w:val="28"/>
          <w:szCs w:val="28"/>
          <w:lang w:eastAsia="en-US"/>
        </w:rPr>
        <w:t>в соответствующем падеже;</w:t>
      </w:r>
    </w:p>
    <w:p w:rsidR="006C59F6" w:rsidRPr="006C59F6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lastRenderedPageBreak/>
        <w:t>6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) </w:t>
      </w:r>
      <w:r w:rsidR="006C59F6" w:rsidRPr="006C59F6">
        <w:rPr>
          <w:rFonts w:eastAsia="Calibri"/>
          <w:sz w:val="28"/>
          <w:szCs w:val="28"/>
          <w:lang w:eastAsia="en-US"/>
        </w:rPr>
        <w:t>статью 28 дополнить частью 4.1 следующего содержания:</w:t>
      </w:r>
    </w:p>
    <w:p w:rsidR="006C59F6" w:rsidRPr="006C59F6" w:rsidRDefault="00C6430A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6C59F6" w:rsidRPr="00947118">
        <w:rPr>
          <w:rFonts w:eastAsia="Calibri"/>
          <w:sz w:val="28"/>
          <w:szCs w:val="28"/>
          <w:lang w:eastAsia="en-US"/>
        </w:rPr>
        <w:t>4.1.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Депутат Совета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</w:t>
      </w:r>
      <w:r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О противодействии коррупции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>;</w:t>
      </w:r>
    </w:p>
    <w:p w:rsidR="006C59F6" w:rsidRPr="006C59F6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7</w:t>
      </w:r>
      <w:r w:rsidR="006C59F6" w:rsidRPr="006C59F6">
        <w:rPr>
          <w:rFonts w:eastAsia="Calibri"/>
          <w:sz w:val="28"/>
          <w:szCs w:val="28"/>
          <w:lang w:eastAsia="en-US"/>
        </w:rPr>
        <w:t>) в статье 29: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дополнить частью 6.1 следующего содержания: </w:t>
      </w:r>
    </w:p>
    <w:p w:rsidR="006C59F6" w:rsidRPr="006C59F6" w:rsidRDefault="00C6430A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6C59F6" w:rsidRPr="00947118">
        <w:rPr>
          <w:rFonts w:eastAsia="Calibri"/>
          <w:sz w:val="28"/>
          <w:szCs w:val="28"/>
          <w:lang w:eastAsia="en-US"/>
        </w:rPr>
        <w:t>6.1. Глава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муниципального образования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</w:t>
      </w:r>
      <w:r w:rsidR="00F72C97">
        <w:rPr>
          <w:rFonts w:eastAsia="Calibri"/>
          <w:sz w:val="28"/>
          <w:szCs w:val="28"/>
          <w:lang w:eastAsia="en-US"/>
        </w:rPr>
        <w:t>указанных лиц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обстоятельств в порядке, предусмотренном частями 3 - 6 статьи 13 Федерального закона </w:t>
      </w:r>
      <w:r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О противодействии коррупции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>;</w:t>
      </w:r>
    </w:p>
    <w:p w:rsidR="006C59F6" w:rsidRPr="00DD11D4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в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 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части 9 слова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избирательная комиссия муниципального образования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в соответствующем падеже заменить словами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6C59F6" w:rsidRPr="006C59F6">
        <w:rPr>
          <w:rFonts w:eastAsia="Calibri"/>
          <w:sz w:val="28"/>
          <w:szCs w:val="28"/>
          <w:lang w:eastAsia="en-US"/>
        </w:rPr>
        <w:t>избирательная комиссия, организующая подготовку и проведение выборов в органы местного самоуправления, местного референдума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6C59F6" w:rsidRPr="006C59F6">
        <w:rPr>
          <w:rFonts w:eastAsia="Calibri"/>
          <w:sz w:val="28"/>
          <w:szCs w:val="28"/>
          <w:lang w:eastAsia="en-US"/>
        </w:rPr>
        <w:t xml:space="preserve"> в соответствующем падеже;</w:t>
      </w:r>
    </w:p>
    <w:p w:rsidR="007830BD" w:rsidRPr="00DD11D4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8</w:t>
      </w:r>
      <w:r w:rsidR="00A54AC1" w:rsidRPr="00DD11D4">
        <w:rPr>
          <w:rFonts w:eastAsia="Calibri"/>
          <w:sz w:val="28"/>
          <w:szCs w:val="28"/>
          <w:lang w:eastAsia="en-US"/>
        </w:rPr>
        <w:t xml:space="preserve">) </w:t>
      </w:r>
      <w:r w:rsidRPr="00DD11D4">
        <w:rPr>
          <w:rFonts w:eastAsia="Calibri"/>
          <w:sz w:val="28"/>
          <w:szCs w:val="28"/>
          <w:lang w:eastAsia="en-US"/>
        </w:rPr>
        <w:t>в</w:t>
      </w:r>
      <w:r w:rsidR="007830BD" w:rsidRPr="00DD11D4">
        <w:rPr>
          <w:rFonts w:eastAsia="Calibri"/>
          <w:sz w:val="28"/>
          <w:szCs w:val="28"/>
          <w:lang w:eastAsia="en-US"/>
        </w:rPr>
        <w:t xml:space="preserve"> стать</w:t>
      </w:r>
      <w:r w:rsidR="00947118">
        <w:rPr>
          <w:rFonts w:eastAsia="Calibri"/>
          <w:sz w:val="28"/>
          <w:szCs w:val="28"/>
          <w:lang w:eastAsia="en-US"/>
        </w:rPr>
        <w:t>е</w:t>
      </w:r>
      <w:r w:rsidR="007830BD" w:rsidRPr="00DD11D4">
        <w:rPr>
          <w:rFonts w:eastAsia="Calibri"/>
          <w:sz w:val="28"/>
          <w:szCs w:val="28"/>
          <w:lang w:eastAsia="en-US"/>
        </w:rPr>
        <w:t xml:space="preserve"> 32: </w:t>
      </w:r>
    </w:p>
    <w:p w:rsidR="007830BD" w:rsidRPr="00DD11D4" w:rsidRDefault="007830BD" w:rsidP="00774A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11D4">
        <w:rPr>
          <w:rFonts w:eastAsia="Calibri"/>
          <w:sz w:val="28"/>
          <w:szCs w:val="28"/>
          <w:lang w:eastAsia="en-US"/>
        </w:rPr>
        <w:t xml:space="preserve">пункт 43 </w:t>
      </w:r>
      <w:r w:rsidRPr="00DD11D4">
        <w:rPr>
          <w:sz w:val="28"/>
          <w:szCs w:val="28"/>
        </w:rPr>
        <w:t>изложить в следующей редакции:</w:t>
      </w:r>
    </w:p>
    <w:p w:rsidR="007830BD" w:rsidRPr="00DD11D4" w:rsidRDefault="00C6430A" w:rsidP="00774A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830BD" w:rsidRPr="00DD11D4">
        <w:rPr>
          <w:sz w:val="28"/>
          <w:szCs w:val="28"/>
        </w:rPr>
        <w:t>43</w:t>
      </w:r>
      <w:r w:rsidR="00F72C97">
        <w:rPr>
          <w:sz w:val="28"/>
          <w:szCs w:val="28"/>
        </w:rPr>
        <w:t>)</w:t>
      </w:r>
      <w:r w:rsidR="007830BD" w:rsidRPr="00DD11D4">
        <w:rPr>
          <w:sz w:val="28"/>
          <w:szCs w:val="28"/>
        </w:rPr>
        <w:t xml:space="preserve"> </w:t>
      </w:r>
      <w:r w:rsidR="007830BD" w:rsidRPr="00DD11D4">
        <w:rPr>
          <w:rFonts w:eastAsiaTheme="minorHAnsi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</w:t>
      </w:r>
      <w:r w:rsidR="00F72C97">
        <w:rPr>
          <w:rFonts w:eastAsiaTheme="minorHAnsi"/>
          <w:sz w:val="28"/>
          <w:szCs w:val="28"/>
          <w:lang w:eastAsia="en-US"/>
        </w:rPr>
        <w:t xml:space="preserve">ежной политики в муниципальном </w:t>
      </w:r>
      <w:r w:rsidR="007830BD" w:rsidRPr="00DD11D4">
        <w:rPr>
          <w:rFonts w:eastAsiaTheme="minorHAnsi"/>
          <w:sz w:val="28"/>
          <w:szCs w:val="28"/>
          <w:lang w:eastAsia="en-US"/>
        </w:rPr>
        <w:t>округе;</w:t>
      </w:r>
      <w:r>
        <w:rPr>
          <w:rFonts w:eastAsiaTheme="minorHAnsi"/>
          <w:sz w:val="28"/>
          <w:szCs w:val="28"/>
          <w:lang w:eastAsia="en-US"/>
        </w:rPr>
        <w:t>»</w:t>
      </w:r>
      <w:r w:rsidR="007830BD" w:rsidRPr="00DD11D4">
        <w:rPr>
          <w:rFonts w:eastAsiaTheme="minorHAnsi"/>
          <w:sz w:val="28"/>
          <w:szCs w:val="28"/>
          <w:lang w:eastAsia="en-US"/>
        </w:rPr>
        <w:t>;</w:t>
      </w:r>
    </w:p>
    <w:p w:rsidR="00A54AC1" w:rsidRPr="00DD11D4" w:rsidRDefault="00A54AC1" w:rsidP="00774A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11D4">
        <w:rPr>
          <w:rFonts w:eastAsia="Calibri"/>
          <w:sz w:val="28"/>
          <w:szCs w:val="28"/>
          <w:lang w:eastAsia="en-US"/>
        </w:rPr>
        <w:t xml:space="preserve">пункт 44 </w:t>
      </w:r>
      <w:r w:rsidRPr="00DD11D4">
        <w:rPr>
          <w:sz w:val="28"/>
          <w:szCs w:val="28"/>
        </w:rPr>
        <w:t xml:space="preserve">дополнить словами </w:t>
      </w:r>
      <w:r w:rsidR="00C6430A">
        <w:rPr>
          <w:sz w:val="28"/>
          <w:szCs w:val="28"/>
        </w:rPr>
        <w:t>«</w:t>
      </w:r>
      <w:r w:rsidRPr="00DD11D4">
        <w:rPr>
          <w:sz w:val="28"/>
          <w:szCs w:val="28"/>
        </w:rPr>
        <w:t xml:space="preserve">, а также правил использования водных объектов для рекреационных </w:t>
      </w:r>
      <w:r w:rsidRPr="00CF531E">
        <w:rPr>
          <w:sz w:val="28"/>
          <w:szCs w:val="28"/>
        </w:rPr>
        <w:t>целей</w:t>
      </w:r>
      <w:r w:rsidR="00CF531E">
        <w:rPr>
          <w:sz w:val="28"/>
          <w:szCs w:val="28"/>
        </w:rPr>
        <w:t>;</w:t>
      </w:r>
      <w:bookmarkStart w:id="0" w:name="_GoBack"/>
      <w:bookmarkEnd w:id="0"/>
      <w:r w:rsidR="00C6430A" w:rsidRPr="00CF531E">
        <w:rPr>
          <w:sz w:val="28"/>
          <w:szCs w:val="28"/>
        </w:rPr>
        <w:t>»</w:t>
      </w:r>
      <w:r w:rsidRPr="00CF531E">
        <w:rPr>
          <w:sz w:val="28"/>
          <w:szCs w:val="28"/>
        </w:rPr>
        <w:t>;</w:t>
      </w:r>
    </w:p>
    <w:p w:rsidR="00F72C97" w:rsidRPr="00DD11D4" w:rsidRDefault="00F72C97" w:rsidP="00F72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дополнить пунктом </w:t>
      </w:r>
      <w:r w:rsidR="00EE570A">
        <w:rPr>
          <w:sz w:val="28"/>
          <w:szCs w:val="28"/>
        </w:rPr>
        <w:t>59.1</w:t>
      </w:r>
      <w:r w:rsidR="00C019F8">
        <w:rPr>
          <w:sz w:val="28"/>
          <w:szCs w:val="28"/>
        </w:rPr>
        <w:t xml:space="preserve"> следующего содержания</w:t>
      </w:r>
      <w:r w:rsidRPr="00DD11D4">
        <w:rPr>
          <w:sz w:val="28"/>
          <w:szCs w:val="28"/>
        </w:rPr>
        <w:t>:</w:t>
      </w:r>
    </w:p>
    <w:p w:rsidR="00F72C97" w:rsidRDefault="00F72C97" w:rsidP="00F72C9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«59.1</w:t>
      </w:r>
      <w:r w:rsidR="00EE570A">
        <w:rPr>
          <w:sz w:val="28"/>
          <w:szCs w:val="28"/>
        </w:rPr>
        <w:t>)</w:t>
      </w:r>
      <w:r w:rsidRPr="00DD11D4">
        <w:rPr>
          <w:sz w:val="28"/>
          <w:szCs w:val="28"/>
        </w:rPr>
        <w:t xml:space="preserve"> </w:t>
      </w:r>
      <w:r w:rsidRPr="00DD11D4">
        <w:rPr>
          <w:rFonts w:eastAsiaTheme="minorHAnsi"/>
          <w:sz w:val="28"/>
          <w:szCs w:val="28"/>
          <w:lang w:eastAsia="en-US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</w:t>
      </w:r>
      <w:r w:rsidR="00C019F8">
        <w:rPr>
          <w:rFonts w:eastAsiaTheme="minorHAnsi"/>
          <w:sz w:val="28"/>
          <w:szCs w:val="28"/>
          <w:lang w:eastAsia="en-US"/>
        </w:rPr>
        <w:t>твенности муниципального округа</w:t>
      </w:r>
      <w:r w:rsidRPr="00D3769A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>;</w:t>
      </w:r>
    </w:p>
    <w:p w:rsidR="006C59F6" w:rsidRPr="006C59F6" w:rsidRDefault="00DD11D4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9</w:t>
      </w:r>
      <w:r w:rsidR="006C59F6" w:rsidRPr="00DD11D4">
        <w:rPr>
          <w:rFonts w:eastAsia="Calibri"/>
          <w:sz w:val="28"/>
          <w:szCs w:val="28"/>
          <w:lang w:eastAsia="en-US"/>
        </w:rPr>
        <w:t xml:space="preserve">) </w:t>
      </w:r>
      <w:r w:rsidR="006C59F6" w:rsidRPr="006C59F6">
        <w:rPr>
          <w:rFonts w:eastAsia="Calibri"/>
          <w:sz w:val="28"/>
          <w:szCs w:val="28"/>
          <w:lang w:eastAsia="en-US"/>
        </w:rPr>
        <w:t>статью 33 изложить в следующей редакции:</w:t>
      </w:r>
    </w:p>
    <w:p w:rsidR="006C59F6" w:rsidRPr="006C59F6" w:rsidRDefault="00C6430A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</w:t>
      </w:r>
      <w:r w:rsidR="006C59F6" w:rsidRPr="00774A16">
        <w:rPr>
          <w:rFonts w:eastAsia="Calibri"/>
          <w:b/>
          <w:sz w:val="28"/>
          <w:szCs w:val="28"/>
          <w:lang w:eastAsia="en-US"/>
        </w:rPr>
        <w:t>Статья 33. Избирательная комиссия, организующая подготовку и проведение выборов в органы местного самоуправления, местного референдума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Порядок формирования и полномочия избирательных комиссий устанавливаются Федеральным законом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Об основных гарантиях избирательных прав и права на участие в референдуме граждан Российской Федерации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 xml:space="preserve"> и принятым в соответствии с ним Законом Удмуртской Республики от 13 декабря 2006 года № 58-РЗ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 территориальных избирательных комиссиях в Удмуртской Республике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>.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>;</w:t>
      </w:r>
    </w:p>
    <w:p w:rsidR="006C59F6" w:rsidRPr="006C59F6" w:rsidRDefault="00C019F8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4F4F22">
        <w:rPr>
          <w:rFonts w:eastAsia="Calibri"/>
          <w:sz w:val="28"/>
          <w:szCs w:val="28"/>
          <w:lang w:eastAsia="en-US"/>
        </w:rPr>
        <w:t xml:space="preserve">) </w:t>
      </w:r>
      <w:r w:rsidR="006C59F6" w:rsidRPr="006C59F6">
        <w:rPr>
          <w:rFonts w:eastAsia="Calibri"/>
          <w:sz w:val="28"/>
          <w:szCs w:val="28"/>
          <w:lang w:eastAsia="en-US"/>
        </w:rPr>
        <w:t>статью 35 изложить в следующей редакции:</w:t>
      </w:r>
    </w:p>
    <w:p w:rsidR="006C59F6" w:rsidRPr="006C59F6" w:rsidRDefault="00C6430A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6C59F6" w:rsidRPr="00947118">
        <w:rPr>
          <w:rFonts w:eastAsia="Calibri"/>
          <w:b/>
          <w:sz w:val="28"/>
          <w:szCs w:val="28"/>
          <w:lang w:eastAsia="en-US"/>
        </w:rPr>
        <w:t>Статья 35. Социальные гарантии и гарантии трудовых прав лиц, замещающих муниципальные должности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>1. Лицу, замещающему муниципальную должность, гарантируется: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>1)</w:t>
      </w:r>
      <w:r w:rsidRPr="006C59F6">
        <w:rPr>
          <w:sz w:val="28"/>
          <w:szCs w:val="28"/>
        </w:rPr>
        <w:t xml:space="preserve"> </w:t>
      </w:r>
      <w:r w:rsidRPr="006C59F6">
        <w:rPr>
          <w:rFonts w:eastAsia="Calibri"/>
          <w:sz w:val="28"/>
          <w:szCs w:val="28"/>
          <w:lang w:eastAsia="en-US"/>
        </w:rPr>
        <w:t>денежное содержание;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>2)</w:t>
      </w:r>
      <w:r w:rsidRPr="006C59F6">
        <w:rPr>
          <w:sz w:val="28"/>
          <w:szCs w:val="28"/>
        </w:rPr>
        <w:t xml:space="preserve"> </w:t>
      </w:r>
      <w:r w:rsidRPr="006C59F6">
        <w:rPr>
          <w:rFonts w:eastAsia="Calibri"/>
          <w:sz w:val="28"/>
          <w:szCs w:val="28"/>
          <w:lang w:eastAsia="en-US"/>
        </w:rPr>
        <w:t>ежегодный основной оплачиваемый отпуск продолжительностью, установленной Трудовым кодексом Российской Федерации;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3) </w:t>
      </w:r>
      <w:r w:rsidRPr="00947118">
        <w:rPr>
          <w:rFonts w:eastAsia="Calibri"/>
          <w:sz w:val="28"/>
          <w:szCs w:val="28"/>
          <w:lang w:eastAsia="en-US"/>
        </w:rPr>
        <w:t>ежегодный дополнительный оплачиваемый отпуск за ненормированный рабочий день продолжительностью 17 календарных дней;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>4) пенсионное обеспечение.</w:t>
      </w:r>
    </w:p>
    <w:p w:rsidR="006C59F6" w:rsidRPr="006C59F6" w:rsidRDefault="006C59F6" w:rsidP="00774A1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2. Размер денежного содержания и условия оплаты </w:t>
      </w:r>
      <w:r w:rsidRPr="00947118">
        <w:rPr>
          <w:rFonts w:eastAsia="Calibri"/>
          <w:sz w:val="28"/>
          <w:szCs w:val="28"/>
          <w:lang w:eastAsia="en-US"/>
        </w:rPr>
        <w:t>труда лиц, замещающ</w:t>
      </w:r>
      <w:r w:rsidR="00947118" w:rsidRPr="00947118">
        <w:rPr>
          <w:rFonts w:eastAsia="Calibri"/>
          <w:sz w:val="28"/>
          <w:szCs w:val="28"/>
          <w:lang w:eastAsia="en-US"/>
        </w:rPr>
        <w:t>их</w:t>
      </w:r>
      <w:r w:rsidRPr="00947118">
        <w:rPr>
          <w:rFonts w:eastAsia="Calibri"/>
          <w:sz w:val="28"/>
          <w:szCs w:val="28"/>
          <w:lang w:eastAsia="en-US"/>
        </w:rPr>
        <w:t xml:space="preserve"> муниципальн</w:t>
      </w:r>
      <w:r w:rsidR="00947118" w:rsidRPr="00947118">
        <w:rPr>
          <w:rFonts w:eastAsia="Calibri"/>
          <w:sz w:val="28"/>
          <w:szCs w:val="28"/>
          <w:lang w:eastAsia="en-US"/>
        </w:rPr>
        <w:t>ые</w:t>
      </w:r>
      <w:r w:rsidRPr="00947118">
        <w:rPr>
          <w:rFonts w:eastAsia="Calibri"/>
          <w:sz w:val="28"/>
          <w:szCs w:val="28"/>
          <w:lang w:eastAsia="en-US"/>
        </w:rPr>
        <w:t xml:space="preserve"> должност</w:t>
      </w:r>
      <w:r w:rsidR="00947118" w:rsidRPr="00947118">
        <w:rPr>
          <w:rFonts w:eastAsia="Calibri"/>
          <w:sz w:val="28"/>
          <w:szCs w:val="28"/>
          <w:lang w:eastAsia="en-US"/>
        </w:rPr>
        <w:t>и,</w:t>
      </w:r>
      <w:r w:rsidRPr="00947118">
        <w:rPr>
          <w:rFonts w:eastAsia="Calibri"/>
          <w:sz w:val="28"/>
          <w:szCs w:val="28"/>
          <w:lang w:eastAsia="en-US"/>
        </w:rPr>
        <w:t xml:space="preserve"> устанавливаются нормативным правовым актом Совета депутатов в соответствии с Законом Удмуртской</w:t>
      </w:r>
      <w:r w:rsidRPr="006C59F6">
        <w:rPr>
          <w:rFonts w:eastAsia="Calibri"/>
          <w:sz w:val="28"/>
          <w:szCs w:val="28"/>
          <w:lang w:eastAsia="en-US"/>
        </w:rPr>
        <w:t xml:space="preserve"> Республики от 24 октября 2008 года № 43-РЗ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Удмуртской Республике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>.</w:t>
      </w:r>
    </w:p>
    <w:p w:rsidR="006C59F6" w:rsidRPr="006C59F6" w:rsidRDefault="006C59F6" w:rsidP="006C59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3. Лицо, замещавшее муниципальную должность не менее 5 лет и получавшее денежное содержание за счет средств местного бюджета, имеет право на ежемесячную доплату к страховой пенсии, назначенной в соответствии с Федеральным законом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 страховых пенсиях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 xml:space="preserve"> либо досрочно оформленной в соответствии с Законом Российской Федерации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 занятости населения в Российской Федерации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>.</w:t>
      </w:r>
    </w:p>
    <w:p w:rsidR="006C59F6" w:rsidRPr="006C59F6" w:rsidRDefault="006C59F6" w:rsidP="006C59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 xml:space="preserve">4. Размер, порядок установления выплаты, прекращения выплаты, а также случаи </w:t>
      </w:r>
      <w:r w:rsidR="00C019F8">
        <w:rPr>
          <w:rFonts w:eastAsia="Calibri"/>
          <w:sz w:val="28"/>
          <w:szCs w:val="28"/>
          <w:lang w:eastAsia="en-US"/>
        </w:rPr>
        <w:t>не</w:t>
      </w:r>
      <w:r w:rsidR="00DD11D4" w:rsidRPr="00DD11D4">
        <w:rPr>
          <w:rFonts w:eastAsia="Calibri"/>
          <w:sz w:val="28"/>
          <w:szCs w:val="28"/>
          <w:lang w:eastAsia="en-US"/>
        </w:rPr>
        <w:t>назначения</w:t>
      </w:r>
      <w:r w:rsidRPr="006C59F6">
        <w:rPr>
          <w:rFonts w:eastAsia="Calibri"/>
          <w:sz w:val="28"/>
          <w:szCs w:val="28"/>
          <w:lang w:eastAsia="en-US"/>
        </w:rPr>
        <w:t xml:space="preserve"> выплаты ежемесячной доплаты к пенсии, предусмотре</w:t>
      </w:r>
      <w:r w:rsidR="00C019F8">
        <w:rPr>
          <w:rFonts w:eastAsia="Calibri"/>
          <w:sz w:val="28"/>
          <w:szCs w:val="28"/>
          <w:lang w:eastAsia="en-US"/>
        </w:rPr>
        <w:t>нной частью 3</w:t>
      </w:r>
      <w:r w:rsidRPr="006C59F6">
        <w:rPr>
          <w:rFonts w:eastAsia="Calibri"/>
          <w:sz w:val="28"/>
          <w:szCs w:val="28"/>
          <w:lang w:eastAsia="en-US"/>
        </w:rPr>
        <w:t xml:space="preserve"> настоящей статьи, устанавливаются нормативным правовым актом Совета депутатов в соответствии с Законом Удмуртской Республики от 24 октября 2008 года № 43-РЗ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Pr="006C59F6">
        <w:rPr>
          <w:rFonts w:eastAsia="Calibri"/>
          <w:sz w:val="28"/>
          <w:szCs w:val="28"/>
          <w:lang w:eastAsia="en-US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Удмуртской Республике</w:t>
      </w:r>
      <w:r w:rsidR="00947118">
        <w:rPr>
          <w:rFonts w:eastAsia="Calibri"/>
          <w:sz w:val="28"/>
          <w:szCs w:val="28"/>
          <w:lang w:eastAsia="en-US"/>
        </w:rPr>
        <w:t>.</w:t>
      </w:r>
      <w:r w:rsidR="00C6430A">
        <w:rPr>
          <w:rFonts w:eastAsia="Calibri"/>
          <w:sz w:val="28"/>
          <w:szCs w:val="28"/>
          <w:lang w:eastAsia="en-US"/>
        </w:rPr>
        <w:t>»</w:t>
      </w:r>
      <w:r w:rsidRPr="006C59F6">
        <w:rPr>
          <w:rFonts w:eastAsia="Calibri"/>
          <w:sz w:val="28"/>
          <w:szCs w:val="28"/>
          <w:lang w:eastAsia="en-US"/>
        </w:rPr>
        <w:t>.</w:t>
      </w:r>
    </w:p>
    <w:p w:rsidR="006C59F6" w:rsidRPr="00DD11D4" w:rsidRDefault="006C59F6" w:rsidP="006C59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59F6">
        <w:rPr>
          <w:rFonts w:eastAsia="Calibri"/>
          <w:sz w:val="28"/>
          <w:szCs w:val="28"/>
          <w:lang w:eastAsia="en-US"/>
        </w:rPr>
        <w:t>5. Финансовое обеспечение предоставления гарантий, предусмотренных настоящей статьей, осуществляется за счет средств местного бюджета.</w:t>
      </w:r>
      <w:r w:rsidR="00C6430A">
        <w:rPr>
          <w:rFonts w:eastAsia="Calibri"/>
          <w:sz w:val="28"/>
          <w:szCs w:val="28"/>
          <w:lang w:eastAsia="en-US"/>
        </w:rPr>
        <w:t>»</w:t>
      </w:r>
      <w:r w:rsidR="007B3470">
        <w:rPr>
          <w:rFonts w:eastAsia="Calibri"/>
          <w:sz w:val="28"/>
          <w:szCs w:val="28"/>
          <w:lang w:eastAsia="en-US"/>
        </w:rPr>
        <w:t>;</w:t>
      </w:r>
    </w:p>
    <w:p w:rsidR="00B96981" w:rsidRPr="00DD11D4" w:rsidRDefault="00DD11D4" w:rsidP="006C59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lastRenderedPageBreak/>
        <w:t>1</w:t>
      </w:r>
      <w:r w:rsidR="00C019F8">
        <w:rPr>
          <w:rFonts w:eastAsia="Calibri"/>
          <w:sz w:val="28"/>
          <w:szCs w:val="28"/>
          <w:lang w:eastAsia="en-US"/>
        </w:rPr>
        <w:t>1</w:t>
      </w:r>
      <w:r w:rsidR="00B96981" w:rsidRPr="00DD11D4">
        <w:rPr>
          <w:rFonts w:eastAsia="Calibri"/>
          <w:sz w:val="28"/>
          <w:szCs w:val="28"/>
          <w:lang w:eastAsia="en-US"/>
        </w:rPr>
        <w:t xml:space="preserve">) </w:t>
      </w:r>
      <w:r w:rsidRPr="00DD11D4">
        <w:rPr>
          <w:rFonts w:eastAsia="Calibri"/>
          <w:sz w:val="28"/>
          <w:szCs w:val="28"/>
          <w:lang w:eastAsia="en-US"/>
        </w:rPr>
        <w:t>в</w:t>
      </w:r>
      <w:r w:rsidR="00B96981" w:rsidRPr="00DD11D4">
        <w:rPr>
          <w:rFonts w:eastAsia="Calibri"/>
          <w:sz w:val="28"/>
          <w:szCs w:val="28"/>
          <w:lang w:eastAsia="en-US"/>
        </w:rPr>
        <w:t xml:space="preserve"> статье 42:</w:t>
      </w:r>
    </w:p>
    <w:p w:rsidR="00B96981" w:rsidRPr="00DD11D4" w:rsidRDefault="00297C08" w:rsidP="006C59F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>н</w:t>
      </w:r>
      <w:r w:rsidR="00B96981" w:rsidRPr="00DD11D4">
        <w:rPr>
          <w:rFonts w:eastAsia="Calibri"/>
          <w:sz w:val="28"/>
          <w:szCs w:val="28"/>
          <w:lang w:eastAsia="en-US"/>
        </w:rPr>
        <w:t>аименование статьи изложить в следующей редакции:</w:t>
      </w:r>
    </w:p>
    <w:p w:rsidR="00297C08" w:rsidRPr="00947118" w:rsidRDefault="00C6430A" w:rsidP="00297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B96981" w:rsidRPr="00947118">
        <w:rPr>
          <w:rFonts w:eastAsia="Calibri"/>
          <w:sz w:val="28"/>
          <w:szCs w:val="28"/>
          <w:lang w:eastAsia="en-US"/>
        </w:rPr>
        <w:t>Статья 42. Вступление в силу и обнародование муниципальных правовых актов</w:t>
      </w:r>
      <w:r>
        <w:rPr>
          <w:rFonts w:eastAsia="Calibri"/>
          <w:sz w:val="28"/>
          <w:szCs w:val="28"/>
          <w:lang w:eastAsia="en-US"/>
        </w:rPr>
        <w:t>»</w:t>
      </w:r>
      <w:r w:rsidR="00297C08" w:rsidRPr="00947118">
        <w:rPr>
          <w:rFonts w:eastAsia="Calibri"/>
          <w:sz w:val="28"/>
          <w:szCs w:val="28"/>
          <w:lang w:eastAsia="en-US"/>
        </w:rPr>
        <w:t>;</w:t>
      </w:r>
    </w:p>
    <w:p w:rsidR="00297C08" w:rsidRPr="00DD11D4" w:rsidRDefault="00297C08" w:rsidP="00297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11D4">
        <w:rPr>
          <w:rFonts w:eastAsia="Calibri"/>
          <w:sz w:val="28"/>
          <w:szCs w:val="28"/>
          <w:lang w:eastAsia="en-US"/>
        </w:rPr>
        <w:t xml:space="preserve">в </w:t>
      </w:r>
      <w:r w:rsidR="00C019F8">
        <w:rPr>
          <w:rFonts w:eastAsia="Calibri"/>
          <w:sz w:val="28"/>
          <w:szCs w:val="28"/>
          <w:lang w:eastAsia="en-US"/>
        </w:rPr>
        <w:t>части</w:t>
      </w:r>
      <w:r w:rsidRPr="00DD11D4">
        <w:rPr>
          <w:rFonts w:eastAsia="Calibri"/>
          <w:sz w:val="28"/>
          <w:szCs w:val="28"/>
          <w:lang w:eastAsia="en-US"/>
        </w:rPr>
        <w:t xml:space="preserve"> 1 слова </w:t>
      </w:r>
      <w:r w:rsidR="00C6430A">
        <w:rPr>
          <w:rFonts w:eastAsia="Calibri"/>
          <w:sz w:val="28"/>
          <w:szCs w:val="28"/>
          <w:lang w:eastAsia="en-US"/>
        </w:rPr>
        <w:t>«</w:t>
      </w:r>
      <w:r w:rsidR="00EE570A">
        <w:rPr>
          <w:rFonts w:eastAsiaTheme="minorHAnsi"/>
          <w:sz w:val="28"/>
          <w:szCs w:val="28"/>
          <w:lang w:eastAsia="en-US"/>
        </w:rPr>
        <w:t>опубликование (обнародование</w:t>
      </w:r>
      <w:r w:rsidRPr="00DD11D4">
        <w:rPr>
          <w:rFonts w:eastAsiaTheme="minorHAnsi"/>
          <w:sz w:val="28"/>
          <w:szCs w:val="28"/>
          <w:lang w:eastAsia="en-US"/>
        </w:rPr>
        <w:t>)</w:t>
      </w:r>
      <w:r w:rsidR="00C6430A">
        <w:rPr>
          <w:rFonts w:eastAsiaTheme="minorHAnsi"/>
          <w:sz w:val="28"/>
          <w:szCs w:val="28"/>
          <w:lang w:eastAsia="en-US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 xml:space="preserve"> </w:t>
      </w:r>
      <w:r w:rsidR="00C019F8" w:rsidRPr="00DD11D4">
        <w:rPr>
          <w:rFonts w:eastAsiaTheme="minorHAnsi"/>
          <w:sz w:val="28"/>
          <w:szCs w:val="28"/>
          <w:lang w:eastAsia="en-US"/>
        </w:rPr>
        <w:t xml:space="preserve">в соответствующем падеже </w:t>
      </w:r>
      <w:r w:rsidRPr="00DD11D4">
        <w:rPr>
          <w:rFonts w:eastAsiaTheme="minorHAnsi"/>
          <w:sz w:val="28"/>
          <w:szCs w:val="28"/>
          <w:lang w:eastAsia="en-US"/>
        </w:rPr>
        <w:t xml:space="preserve">заменить словами </w:t>
      </w:r>
      <w:r w:rsidR="00C6430A">
        <w:rPr>
          <w:rFonts w:eastAsiaTheme="minorHAnsi"/>
          <w:sz w:val="28"/>
          <w:szCs w:val="28"/>
          <w:lang w:eastAsia="en-US"/>
        </w:rPr>
        <w:t>«</w:t>
      </w:r>
      <w:r w:rsidR="00EE570A">
        <w:rPr>
          <w:rFonts w:eastAsiaTheme="minorHAnsi"/>
          <w:sz w:val="28"/>
          <w:szCs w:val="28"/>
          <w:lang w:eastAsia="en-US"/>
        </w:rPr>
        <w:t>обнародование</w:t>
      </w:r>
      <w:r w:rsidR="00C6430A">
        <w:rPr>
          <w:rFonts w:eastAsiaTheme="minorHAnsi"/>
          <w:sz w:val="28"/>
          <w:szCs w:val="28"/>
          <w:lang w:eastAsia="en-US"/>
        </w:rPr>
        <w:t>»</w:t>
      </w:r>
      <w:r w:rsidR="00B3289B" w:rsidRPr="00B3289B">
        <w:rPr>
          <w:rFonts w:eastAsiaTheme="minorHAnsi"/>
          <w:sz w:val="28"/>
          <w:szCs w:val="28"/>
          <w:lang w:eastAsia="en-US"/>
        </w:rPr>
        <w:t xml:space="preserve"> </w:t>
      </w:r>
      <w:r w:rsidR="00B3289B" w:rsidRPr="00DD11D4">
        <w:rPr>
          <w:rFonts w:eastAsiaTheme="minorHAnsi"/>
          <w:sz w:val="28"/>
          <w:szCs w:val="28"/>
          <w:lang w:eastAsia="en-US"/>
        </w:rPr>
        <w:t>в соответствующем падеже</w:t>
      </w:r>
      <w:r w:rsidRPr="00DD11D4">
        <w:rPr>
          <w:rFonts w:eastAsiaTheme="minorHAnsi"/>
          <w:sz w:val="28"/>
          <w:szCs w:val="28"/>
          <w:lang w:eastAsia="en-US"/>
        </w:rPr>
        <w:t>;</w:t>
      </w:r>
    </w:p>
    <w:p w:rsidR="00B96981" w:rsidRPr="00DD11D4" w:rsidRDefault="00C019F8" w:rsidP="00B969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часть </w:t>
      </w:r>
      <w:r w:rsidR="00B96981" w:rsidRPr="00DD11D4">
        <w:rPr>
          <w:rFonts w:eastAsia="Calibri"/>
          <w:sz w:val="28"/>
          <w:szCs w:val="28"/>
          <w:lang w:eastAsia="en-US"/>
        </w:rPr>
        <w:t>4 изложить в следующей редакции:</w:t>
      </w:r>
    </w:p>
    <w:p w:rsidR="00B96981" w:rsidRPr="00DD11D4" w:rsidRDefault="00C6430A" w:rsidP="00B969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B96981" w:rsidRPr="00DD11D4">
        <w:rPr>
          <w:rFonts w:eastAsia="Calibri"/>
          <w:sz w:val="28"/>
          <w:szCs w:val="28"/>
          <w:lang w:eastAsia="en-US"/>
        </w:rPr>
        <w:t xml:space="preserve">4. </w:t>
      </w:r>
      <w:r w:rsidR="00B96981" w:rsidRPr="00DD11D4">
        <w:rPr>
          <w:rFonts w:eastAsiaTheme="minorHAnsi"/>
          <w:sz w:val="28"/>
          <w:szCs w:val="28"/>
          <w:lang w:eastAsia="en-US"/>
        </w:rPr>
        <w:t xml:space="preserve">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</w:t>
      </w:r>
      <w:r w:rsidR="007B3470">
        <w:rPr>
          <w:rFonts w:eastAsiaTheme="minorHAnsi"/>
          <w:sz w:val="28"/>
          <w:szCs w:val="28"/>
          <w:lang w:eastAsia="en-US"/>
        </w:rPr>
        <w:t>их официального обнародования.</w:t>
      </w:r>
      <w:r>
        <w:rPr>
          <w:rFonts w:eastAsiaTheme="minorHAnsi"/>
          <w:sz w:val="28"/>
          <w:szCs w:val="28"/>
          <w:lang w:eastAsia="en-US"/>
        </w:rPr>
        <w:t>»</w:t>
      </w:r>
      <w:r w:rsidR="007B3470">
        <w:rPr>
          <w:rFonts w:eastAsiaTheme="minorHAnsi"/>
          <w:sz w:val="28"/>
          <w:szCs w:val="28"/>
          <w:lang w:eastAsia="en-US"/>
        </w:rPr>
        <w:t>.</w:t>
      </w:r>
    </w:p>
    <w:p w:rsidR="000F1022" w:rsidRPr="00DD11D4" w:rsidRDefault="007F082F" w:rsidP="006C59F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D11D4">
        <w:rPr>
          <w:rFonts w:eastAsiaTheme="minorHAnsi"/>
          <w:sz w:val="28"/>
          <w:szCs w:val="28"/>
          <w:lang w:eastAsia="en-US"/>
        </w:rPr>
        <w:t>2</w:t>
      </w:r>
      <w:r w:rsidR="00C86C65" w:rsidRPr="00DD11D4">
        <w:rPr>
          <w:rFonts w:eastAsiaTheme="minorHAnsi"/>
          <w:sz w:val="28"/>
          <w:szCs w:val="28"/>
          <w:lang w:eastAsia="en-US"/>
        </w:rPr>
        <w:t xml:space="preserve">. 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Главе муниципального образования </w:t>
      </w:r>
      <w:r w:rsidR="00C6430A">
        <w:rPr>
          <w:rFonts w:eastAsiaTheme="minorHAnsi"/>
          <w:sz w:val="28"/>
          <w:szCs w:val="28"/>
          <w:lang w:eastAsia="en-US"/>
        </w:rPr>
        <w:t>«</w:t>
      </w:r>
      <w:r w:rsidR="000F1022" w:rsidRPr="00DD11D4">
        <w:rPr>
          <w:sz w:val="28"/>
          <w:szCs w:val="28"/>
        </w:rPr>
        <w:t>Муниципальный</w:t>
      </w:r>
      <w:r w:rsidR="00752BA4">
        <w:rPr>
          <w:sz w:val="28"/>
          <w:szCs w:val="28"/>
        </w:rPr>
        <w:t xml:space="preserve"> округ Увинский </w:t>
      </w:r>
      <w:r w:rsidR="0088257A" w:rsidRPr="00DD11D4">
        <w:rPr>
          <w:sz w:val="28"/>
          <w:szCs w:val="28"/>
        </w:rPr>
        <w:t xml:space="preserve">район </w:t>
      </w:r>
      <w:r w:rsidR="000F1022" w:rsidRPr="00DD11D4">
        <w:rPr>
          <w:sz w:val="28"/>
          <w:szCs w:val="28"/>
        </w:rPr>
        <w:t>Удмуртской Республики</w:t>
      </w:r>
      <w:r w:rsidR="00C6430A">
        <w:rPr>
          <w:sz w:val="28"/>
          <w:szCs w:val="28"/>
        </w:rPr>
        <w:t>»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 направить настоящее решение на государственную регистрацию в порядке, предусмотренном Федеральным </w:t>
      </w:r>
      <w:hyperlink r:id="rId9" w:history="1">
        <w:r w:rsidR="000F1022" w:rsidRPr="00DD11D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0F1022" w:rsidRPr="00DD11D4">
        <w:rPr>
          <w:rFonts w:eastAsiaTheme="minorHAnsi"/>
          <w:sz w:val="28"/>
          <w:szCs w:val="28"/>
          <w:lang w:eastAsia="en-US"/>
        </w:rPr>
        <w:t xml:space="preserve"> от </w:t>
      </w:r>
      <w:r w:rsidR="00A96FFA" w:rsidRPr="00DD11D4">
        <w:rPr>
          <w:rFonts w:eastAsiaTheme="minorHAnsi"/>
          <w:sz w:val="28"/>
          <w:szCs w:val="28"/>
          <w:lang w:eastAsia="en-US"/>
        </w:rPr>
        <w:t>21.07</w:t>
      </w:r>
      <w:r w:rsidR="000F1022" w:rsidRPr="00DD11D4">
        <w:rPr>
          <w:rFonts w:eastAsiaTheme="minorHAnsi"/>
          <w:sz w:val="28"/>
          <w:szCs w:val="28"/>
          <w:lang w:eastAsia="en-US"/>
        </w:rPr>
        <w:t>.20</w:t>
      </w:r>
      <w:r w:rsidR="00A96FFA" w:rsidRPr="00DD11D4">
        <w:rPr>
          <w:rFonts w:eastAsiaTheme="minorHAnsi"/>
          <w:sz w:val="28"/>
          <w:szCs w:val="28"/>
          <w:lang w:eastAsia="en-US"/>
        </w:rPr>
        <w:t>05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 №</w:t>
      </w:r>
      <w:r w:rsidR="007567B9" w:rsidRPr="00DD11D4">
        <w:rPr>
          <w:rFonts w:eastAsiaTheme="minorHAnsi"/>
          <w:sz w:val="28"/>
          <w:szCs w:val="28"/>
          <w:lang w:eastAsia="en-US"/>
        </w:rPr>
        <w:t xml:space="preserve"> </w:t>
      </w:r>
      <w:r w:rsidR="00A96FFA" w:rsidRPr="00DD11D4">
        <w:rPr>
          <w:rFonts w:eastAsiaTheme="minorHAnsi"/>
          <w:sz w:val="28"/>
          <w:szCs w:val="28"/>
          <w:lang w:eastAsia="en-US"/>
        </w:rPr>
        <w:t>97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-ФЗ </w:t>
      </w:r>
      <w:r w:rsidR="00C6430A">
        <w:rPr>
          <w:rFonts w:eastAsiaTheme="minorHAnsi"/>
          <w:sz w:val="28"/>
          <w:szCs w:val="28"/>
          <w:lang w:eastAsia="en-US"/>
        </w:rPr>
        <w:t>«</w:t>
      </w:r>
      <w:r w:rsidR="000F1022" w:rsidRPr="00DD11D4">
        <w:rPr>
          <w:rFonts w:eastAsiaTheme="minorHAnsi"/>
          <w:sz w:val="28"/>
          <w:szCs w:val="28"/>
          <w:lang w:eastAsia="en-US"/>
        </w:rPr>
        <w:t>О государственной регистрации уставов муниципальных образований</w:t>
      </w:r>
      <w:r w:rsidR="00C6430A">
        <w:rPr>
          <w:rFonts w:eastAsiaTheme="minorHAnsi"/>
          <w:sz w:val="28"/>
          <w:szCs w:val="28"/>
          <w:lang w:eastAsia="en-US"/>
        </w:rPr>
        <w:t>»</w:t>
      </w:r>
      <w:r w:rsidR="000F1022" w:rsidRPr="00DD11D4">
        <w:rPr>
          <w:rFonts w:eastAsiaTheme="minorHAnsi"/>
          <w:sz w:val="28"/>
          <w:szCs w:val="28"/>
          <w:lang w:eastAsia="en-US"/>
        </w:rPr>
        <w:t>.</w:t>
      </w:r>
    </w:p>
    <w:p w:rsidR="000F1022" w:rsidRPr="00DD11D4" w:rsidRDefault="006C59F6" w:rsidP="007F082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D11D4">
        <w:rPr>
          <w:rFonts w:eastAsiaTheme="minorHAnsi"/>
          <w:sz w:val="28"/>
          <w:szCs w:val="28"/>
          <w:lang w:eastAsia="en-US"/>
        </w:rPr>
        <w:t>3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DD11D4">
        <w:rPr>
          <w:rFonts w:eastAsiaTheme="minorHAnsi"/>
          <w:sz w:val="28"/>
          <w:szCs w:val="28"/>
          <w:lang w:eastAsia="en-US"/>
        </w:rPr>
        <w:t>Настоящее решение подлежит официальному опубликованию после государственной регистрации и вступает в силу п</w:t>
      </w:r>
      <w:r w:rsidR="00FF0CFD" w:rsidRPr="00DD11D4">
        <w:rPr>
          <w:rFonts w:eastAsiaTheme="minorHAnsi"/>
          <w:sz w:val="28"/>
          <w:szCs w:val="28"/>
          <w:lang w:eastAsia="en-US"/>
        </w:rPr>
        <w:t xml:space="preserve">осле официального </w:t>
      </w:r>
      <w:r w:rsidR="007B1F3D">
        <w:rPr>
          <w:rFonts w:eastAsiaTheme="minorHAnsi"/>
          <w:sz w:val="28"/>
          <w:szCs w:val="28"/>
          <w:lang w:eastAsia="en-US"/>
        </w:rPr>
        <w:t>обнародования</w:t>
      </w:r>
      <w:r w:rsidR="00FF0CFD" w:rsidRPr="00DD11D4">
        <w:rPr>
          <w:rFonts w:eastAsiaTheme="minorHAnsi"/>
          <w:sz w:val="28"/>
          <w:szCs w:val="28"/>
          <w:lang w:eastAsia="en-US"/>
        </w:rPr>
        <w:t>.</w:t>
      </w:r>
    </w:p>
    <w:p w:rsidR="000F1022" w:rsidRPr="00DD11D4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948F5" w:rsidRDefault="00C948F5" w:rsidP="001334A5">
      <w:pPr>
        <w:jc w:val="both"/>
        <w:rPr>
          <w:bCs/>
          <w:sz w:val="28"/>
          <w:szCs w:val="28"/>
        </w:rPr>
      </w:pPr>
    </w:p>
    <w:p w:rsidR="00C019F8" w:rsidRPr="00DD11D4" w:rsidRDefault="00C019F8" w:rsidP="001334A5">
      <w:pPr>
        <w:jc w:val="both"/>
        <w:rPr>
          <w:bCs/>
          <w:sz w:val="28"/>
          <w:szCs w:val="28"/>
        </w:rPr>
      </w:pPr>
    </w:p>
    <w:p w:rsidR="00E2534F" w:rsidRPr="00DD11D4" w:rsidRDefault="00E2534F" w:rsidP="00E2534F">
      <w:pPr>
        <w:rPr>
          <w:sz w:val="28"/>
          <w:szCs w:val="28"/>
        </w:rPr>
      </w:pPr>
      <w:r w:rsidRPr="00DD11D4">
        <w:rPr>
          <w:sz w:val="28"/>
          <w:szCs w:val="28"/>
        </w:rPr>
        <w:t>Глава</w:t>
      </w:r>
      <w:r w:rsidR="005A0EBB" w:rsidRPr="00DD11D4">
        <w:rPr>
          <w:sz w:val="28"/>
          <w:szCs w:val="28"/>
        </w:rPr>
        <w:t xml:space="preserve"> муниципального образования</w:t>
      </w:r>
      <w:r w:rsidR="00A96FFA" w:rsidRPr="00DD11D4">
        <w:rPr>
          <w:sz w:val="28"/>
          <w:szCs w:val="28"/>
        </w:rPr>
        <w:br/>
      </w:r>
      <w:r w:rsidR="00C6430A"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Увинский район </w:t>
      </w:r>
      <w:r w:rsidR="00A96FFA" w:rsidRPr="00DD11D4">
        <w:rPr>
          <w:sz w:val="28"/>
          <w:szCs w:val="28"/>
        </w:rPr>
        <w:br/>
        <w:t>Удмуртской Республики</w:t>
      </w:r>
      <w:r w:rsidR="00C6430A">
        <w:rPr>
          <w:sz w:val="28"/>
          <w:szCs w:val="28"/>
        </w:rPr>
        <w:t>»</w:t>
      </w:r>
      <w:r w:rsidR="005A0EBB" w:rsidRPr="00DD11D4">
        <w:rPr>
          <w:sz w:val="28"/>
          <w:szCs w:val="28"/>
        </w:rPr>
        <w:t xml:space="preserve"> </w:t>
      </w:r>
      <w:r w:rsidR="00A96FFA" w:rsidRPr="00DD11D4">
        <w:rPr>
          <w:sz w:val="28"/>
          <w:szCs w:val="28"/>
        </w:rPr>
        <w:t xml:space="preserve">                        </w:t>
      </w:r>
      <w:r w:rsidR="00752BA4">
        <w:rPr>
          <w:sz w:val="28"/>
          <w:szCs w:val="28"/>
        </w:rPr>
        <w:t xml:space="preserve">            </w:t>
      </w:r>
      <w:r w:rsidR="005A0EBB" w:rsidRPr="00DD11D4">
        <w:rPr>
          <w:sz w:val="28"/>
          <w:szCs w:val="28"/>
        </w:rPr>
        <w:t xml:space="preserve">            </w:t>
      </w:r>
      <w:r w:rsidR="00A96FFA" w:rsidRPr="00DD11D4">
        <w:rPr>
          <w:sz w:val="28"/>
          <w:szCs w:val="28"/>
        </w:rPr>
        <w:t xml:space="preserve">  </w:t>
      </w:r>
      <w:r w:rsidR="00752BA4">
        <w:rPr>
          <w:sz w:val="28"/>
          <w:szCs w:val="28"/>
        </w:rPr>
        <w:t xml:space="preserve">     </w:t>
      </w:r>
      <w:r w:rsidR="00420367" w:rsidRPr="00DD11D4">
        <w:rPr>
          <w:sz w:val="28"/>
          <w:szCs w:val="28"/>
        </w:rPr>
        <w:t>В.А.</w:t>
      </w:r>
      <w:r w:rsidR="00F0212B" w:rsidRPr="00DD11D4">
        <w:rPr>
          <w:sz w:val="28"/>
          <w:szCs w:val="28"/>
        </w:rPr>
        <w:t xml:space="preserve"> </w:t>
      </w:r>
      <w:r w:rsidR="00420367" w:rsidRPr="00DD11D4">
        <w:rPr>
          <w:sz w:val="28"/>
          <w:szCs w:val="28"/>
        </w:rPr>
        <w:t>Головин</w:t>
      </w:r>
    </w:p>
    <w:p w:rsidR="00AD1431" w:rsidRDefault="00AD1431" w:rsidP="00E2534F">
      <w:pPr>
        <w:rPr>
          <w:sz w:val="28"/>
          <w:szCs w:val="28"/>
        </w:rPr>
      </w:pPr>
    </w:p>
    <w:p w:rsidR="00C019F8" w:rsidRDefault="00C019F8" w:rsidP="00E2534F">
      <w:pPr>
        <w:rPr>
          <w:sz w:val="28"/>
          <w:szCs w:val="28"/>
        </w:rPr>
      </w:pPr>
    </w:p>
    <w:p w:rsidR="00C019F8" w:rsidRPr="00DD11D4" w:rsidRDefault="00C019F8" w:rsidP="00E2534F">
      <w:pPr>
        <w:rPr>
          <w:sz w:val="28"/>
          <w:szCs w:val="28"/>
        </w:rPr>
      </w:pPr>
    </w:p>
    <w:p w:rsidR="00A96FFA" w:rsidRPr="00DD11D4" w:rsidRDefault="005A0EBB" w:rsidP="00AD1431">
      <w:pPr>
        <w:rPr>
          <w:sz w:val="28"/>
          <w:szCs w:val="28"/>
        </w:rPr>
      </w:pPr>
      <w:r w:rsidRPr="00DD11D4">
        <w:rPr>
          <w:sz w:val="28"/>
          <w:szCs w:val="28"/>
        </w:rPr>
        <w:t xml:space="preserve">Председатель Совета депутатов </w:t>
      </w:r>
    </w:p>
    <w:p w:rsidR="00A96FFA" w:rsidRPr="00DD11D4" w:rsidRDefault="00C6430A" w:rsidP="00A96FF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Увинский район </w:t>
      </w:r>
    </w:p>
    <w:p w:rsidR="00932367" w:rsidRPr="00DD11D4" w:rsidRDefault="00A96FFA" w:rsidP="00A96FFA">
      <w:pPr>
        <w:rPr>
          <w:b/>
          <w:bCs/>
          <w:iCs/>
          <w:caps/>
          <w:sz w:val="28"/>
          <w:szCs w:val="28"/>
        </w:rPr>
      </w:pPr>
      <w:r w:rsidRPr="00DD11D4">
        <w:rPr>
          <w:sz w:val="28"/>
          <w:szCs w:val="28"/>
        </w:rPr>
        <w:t>Удмуртской Республики</w:t>
      </w:r>
      <w:r w:rsidR="00C6430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 </w:t>
      </w:r>
      <w:r w:rsidR="005A0EBB" w:rsidRPr="00DD11D4">
        <w:rPr>
          <w:sz w:val="28"/>
          <w:szCs w:val="28"/>
        </w:rPr>
        <w:t xml:space="preserve">            </w:t>
      </w:r>
      <w:r w:rsidRPr="00DD11D4">
        <w:rPr>
          <w:sz w:val="28"/>
          <w:szCs w:val="28"/>
        </w:rPr>
        <w:t xml:space="preserve">              </w:t>
      </w:r>
      <w:r w:rsidR="005A0EBB" w:rsidRPr="00DD11D4">
        <w:rPr>
          <w:sz w:val="28"/>
          <w:szCs w:val="28"/>
        </w:rPr>
        <w:t xml:space="preserve">         </w:t>
      </w:r>
      <w:r w:rsidR="007F082F" w:rsidRPr="00DD11D4">
        <w:rPr>
          <w:sz w:val="28"/>
          <w:szCs w:val="28"/>
        </w:rPr>
        <w:t xml:space="preserve">   </w:t>
      </w:r>
      <w:r w:rsidR="00752BA4">
        <w:rPr>
          <w:sz w:val="28"/>
          <w:szCs w:val="28"/>
        </w:rPr>
        <w:t xml:space="preserve">                </w:t>
      </w:r>
      <w:r w:rsidR="005A0EBB" w:rsidRPr="00DD11D4">
        <w:rPr>
          <w:sz w:val="28"/>
          <w:szCs w:val="28"/>
        </w:rPr>
        <w:t xml:space="preserve"> </w:t>
      </w:r>
      <w:r w:rsidR="00E2534F" w:rsidRPr="00DD11D4">
        <w:rPr>
          <w:sz w:val="28"/>
          <w:szCs w:val="28"/>
        </w:rPr>
        <w:t>И.А. Митрюкова</w:t>
      </w:r>
    </w:p>
    <w:sectPr w:rsidR="00932367" w:rsidRPr="00DD11D4" w:rsidSect="00752BA4">
      <w:headerReference w:type="even" r:id="rId10"/>
      <w:footerReference w:type="default" r:id="rId11"/>
      <w:type w:val="continuous"/>
      <w:pgSz w:w="11909" w:h="16834"/>
      <w:pgMar w:top="567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BB" w:rsidRDefault="00B06CBB" w:rsidP="00E2534F">
      <w:r>
        <w:separator/>
      </w:r>
    </w:p>
  </w:endnote>
  <w:endnote w:type="continuationSeparator" w:id="0">
    <w:p w:rsidR="00B06CBB" w:rsidRDefault="00B06CBB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1612657"/>
      <w:docPartObj>
        <w:docPartGallery w:val="Page Numbers (Bottom of Page)"/>
        <w:docPartUnique/>
      </w:docPartObj>
    </w:sdtPr>
    <w:sdtEndPr/>
    <w:sdtContent>
      <w:p w:rsidR="00B06CBB" w:rsidRDefault="00B06C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31E">
          <w:rPr>
            <w:noProof/>
          </w:rPr>
          <w:t>3</w:t>
        </w:r>
        <w:r>
          <w:fldChar w:fldCharType="end"/>
        </w:r>
      </w:p>
    </w:sdtContent>
  </w:sdt>
  <w:p w:rsidR="00B06CBB" w:rsidRDefault="00B06CB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BB" w:rsidRDefault="00B06CBB" w:rsidP="00E2534F">
      <w:r>
        <w:separator/>
      </w:r>
    </w:p>
  </w:footnote>
  <w:footnote w:type="continuationSeparator" w:id="0">
    <w:p w:rsidR="00B06CBB" w:rsidRDefault="00B06CBB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CBB" w:rsidRDefault="00B06CB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A11C9D2" wp14:editId="37784393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CBB" w:rsidRDefault="00B06CB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1C9D2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B06CBB" w:rsidRDefault="00B06CB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1C65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39E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856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97C08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4B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4C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DF5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E36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336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A98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07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DA5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22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D8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984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3C6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0E2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59B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4A8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9F6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2F4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BA4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16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0BD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1F3D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70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82F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77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24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CBA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118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75F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7E6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A16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6E0C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2DF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BA1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234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AC1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0FF6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BB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05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89B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47D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981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3C8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9F8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A2F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04D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30A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C65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1E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5C8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69A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7D3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BD8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1D4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942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78F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70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C23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C97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C6DD14"/>
  <w15:docId w15:val="{B1C31DA1-FDE8-4117-9B2E-FD888F71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1DF356B69C6176C72043B9991CC85FBE3BEE9C1638EE04F5C2EDD0BF9CC10398056213E9943E27E23AB499EAn7C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375DE-EECC-4005-9E5A-B06FC1A6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19</cp:revision>
  <cp:lastPrinted>2023-02-02T13:56:00Z</cp:lastPrinted>
  <dcterms:created xsi:type="dcterms:W3CDTF">2024-01-15T09:29:00Z</dcterms:created>
  <dcterms:modified xsi:type="dcterms:W3CDTF">2024-03-14T07:49:00Z</dcterms:modified>
</cp:coreProperties>
</file>